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6A402815" w:rsidR="0045432A" w:rsidRDefault="0004075F" w:rsidP="0045432A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04075F">
        <w:rPr>
          <w:b/>
          <w:vertAlign w:val="superscript"/>
        </w:rPr>
        <w:t>rd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790749">
        <w:rPr>
          <w:b/>
        </w:rPr>
        <w:t>3</w:t>
      </w:r>
    </w:p>
    <w:p w14:paraId="346ACE7F" w14:textId="2D5F55C3" w:rsidR="00D96A47" w:rsidRDefault="0079233F" w:rsidP="00CE43B9">
      <w:pPr>
        <w:rPr>
          <w:b/>
        </w:rPr>
      </w:pPr>
      <w:bookmarkStart w:id="0" w:name="_Hlk109738415"/>
      <w:r>
        <w:rPr>
          <w:b/>
        </w:rPr>
        <w:t>Workload</w:t>
      </w:r>
    </w:p>
    <w:p w14:paraId="16708C78" w14:textId="77777777" w:rsidR="00CE43B9" w:rsidRDefault="00CE43B9" w:rsidP="00CE43B9">
      <w:r>
        <w:rPr>
          <w:noProof/>
        </w:rPr>
        <w:drawing>
          <wp:inline distT="0" distB="0" distL="0" distR="0" wp14:anchorId="4A610238" wp14:editId="069EEBE6">
            <wp:extent cx="6694488" cy="3673476"/>
            <wp:effectExtent l="0" t="0" r="11430" b="3175"/>
            <wp:docPr id="6939260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6C98213" w14:textId="77777777" w:rsidR="00CE43B9" w:rsidRPr="00C93D16" w:rsidRDefault="00CE43B9" w:rsidP="00CE43B9">
      <w:r w:rsidRPr="00C93D16">
        <w:t xml:space="preserve">In the </w:t>
      </w:r>
      <w:r>
        <w:t>3</w:t>
      </w:r>
      <w:r w:rsidRPr="00C66555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2.4</w:t>
      </w:r>
      <w:r w:rsidRPr="00C93D16">
        <w:t xml:space="preserve">% from the previous quarter.  The number of separation determinations </w:t>
      </w:r>
      <w:r>
        <w:t>decreased by 1.5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3.1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2B9012BB" w14:textId="77777777" w:rsidR="00CE43B9" w:rsidRPr="00C93D16" w:rsidRDefault="00CE43B9" w:rsidP="00CE43B9"/>
    <w:p w14:paraId="512B6547" w14:textId="77777777" w:rsidR="00CE43B9" w:rsidRPr="00C93D16" w:rsidRDefault="00CE43B9" w:rsidP="00CE43B9"/>
    <w:p w14:paraId="08D92A5D" w14:textId="77777777" w:rsidR="00CE43B9" w:rsidRPr="00C93D16" w:rsidRDefault="00CE43B9" w:rsidP="00CE43B9"/>
    <w:p w14:paraId="0E3AF5E6" w14:textId="77777777" w:rsidR="00CE43B9" w:rsidRPr="00C93D16" w:rsidRDefault="00CE43B9" w:rsidP="00CE43B9"/>
    <w:p w14:paraId="06F8304E" w14:textId="77777777" w:rsidR="00CE43B9" w:rsidRPr="00C93D16" w:rsidRDefault="00CE43B9" w:rsidP="00CE43B9"/>
    <w:p w14:paraId="7A61D934" w14:textId="77777777" w:rsidR="00CE43B9" w:rsidRPr="00C93D16" w:rsidRDefault="00CE43B9" w:rsidP="00CE43B9">
      <w:r>
        <w:rPr>
          <w:noProof/>
        </w:rPr>
        <w:lastRenderedPageBreak/>
        <w:drawing>
          <wp:inline distT="0" distB="0" distL="0" distR="0" wp14:anchorId="19CC89F5" wp14:editId="56D546B5">
            <wp:extent cx="6688138" cy="3673476"/>
            <wp:effectExtent l="0" t="0" r="17780" b="3175"/>
            <wp:docPr id="15762599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6D69AED" w14:textId="77777777" w:rsidR="00CE43B9" w:rsidRDefault="00CE43B9" w:rsidP="00CE43B9">
      <w:r w:rsidRPr="00C93D16">
        <w:t xml:space="preserve">In the </w:t>
      </w:r>
      <w:r>
        <w:t>3</w:t>
      </w:r>
      <w:r w:rsidRPr="00834FCD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49.3</w:t>
      </w:r>
      <w:r w:rsidRPr="00C93D16">
        <w:t xml:space="preserve">% of the determinations involving separation issues resulted in a denial of UI benefits, and </w:t>
      </w:r>
      <w:r>
        <w:t>50.7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3</w:t>
      </w:r>
      <w:r w:rsidRPr="00834FCD">
        <w:rPr>
          <w:vertAlign w:val="superscript"/>
        </w:rPr>
        <w:t>rd</w:t>
      </w:r>
      <w:r>
        <w:t xml:space="preserve"> </w:t>
      </w:r>
      <w:r w:rsidRPr="004C70E4">
        <w:t>quarter of 202</w:t>
      </w:r>
      <w:r>
        <w:t>3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42023377" w14:textId="77777777" w:rsidR="00CE43B9" w:rsidRPr="00C93D16" w:rsidRDefault="00CE43B9" w:rsidP="00CE43B9">
      <w:r>
        <w:rPr>
          <w:noProof/>
        </w:rPr>
        <w:drawing>
          <wp:inline distT="0" distB="0" distL="0" distR="0" wp14:anchorId="4F066B44" wp14:editId="444DDD8E">
            <wp:extent cx="6697663" cy="3673476"/>
            <wp:effectExtent l="0" t="0" r="8255" b="3175"/>
            <wp:docPr id="2183160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697D2D00" w14:textId="77777777" w:rsidR="00CE43B9" w:rsidRPr="00C93D16" w:rsidRDefault="00CE43B9" w:rsidP="00CE43B9">
      <w:r w:rsidRPr="00C93D16">
        <w:t xml:space="preserve">In the </w:t>
      </w:r>
      <w:r>
        <w:t>3</w:t>
      </w:r>
      <w:r w:rsidRPr="00834FCD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87.6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12.4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023451DD" w14:textId="77777777" w:rsidR="00CE43B9" w:rsidRPr="00C93D16" w:rsidRDefault="00CE43B9" w:rsidP="00CE43B9">
      <w:r>
        <w:rPr>
          <w:noProof/>
        </w:rPr>
        <w:lastRenderedPageBreak/>
        <w:drawing>
          <wp:inline distT="0" distB="0" distL="0" distR="0" wp14:anchorId="7A395FDB" wp14:editId="061F5B82">
            <wp:extent cx="6656388" cy="3076576"/>
            <wp:effectExtent l="0" t="0" r="11430" b="9525"/>
            <wp:docPr id="4778855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C353E3D" w14:textId="77777777" w:rsidR="00CE43B9" w:rsidRPr="00C93D16" w:rsidRDefault="00CE43B9" w:rsidP="00CE43B9">
      <w:r w:rsidRPr="00C93D16">
        <w:t xml:space="preserve">In the </w:t>
      </w:r>
      <w:r>
        <w:t>3</w:t>
      </w:r>
      <w:r w:rsidRPr="00751BFB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65.4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34.4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  </w:t>
      </w:r>
      <w:r w:rsidRPr="00C93D16">
        <w:t xml:space="preserve"> 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 to discharge accounted for the majority of separation types.</w:t>
      </w:r>
    </w:p>
    <w:p w14:paraId="11A1716C" w14:textId="77777777" w:rsidR="00CE43B9" w:rsidRPr="00C93D16" w:rsidRDefault="00CE43B9" w:rsidP="00CE43B9">
      <w:r>
        <w:rPr>
          <w:noProof/>
        </w:rPr>
        <w:drawing>
          <wp:inline distT="0" distB="0" distL="0" distR="0" wp14:anchorId="7C0642F2" wp14:editId="17432B03">
            <wp:extent cx="6694488" cy="2997201"/>
            <wp:effectExtent l="0" t="0" r="11430" b="12700"/>
            <wp:docPr id="19791207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988FCBF" w14:textId="77777777" w:rsidR="00CE43B9" w:rsidRPr="00C93D16" w:rsidRDefault="00CE43B9" w:rsidP="00CE43B9">
      <w:r w:rsidRPr="00C93D16">
        <w:t xml:space="preserve">In the </w:t>
      </w:r>
      <w:r>
        <w:t>3</w:t>
      </w:r>
      <w:r w:rsidRPr="00A4425D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76.1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33.7%</w:t>
      </w:r>
      <w:r w:rsidRPr="00C93D16">
        <w:t xml:space="preserve"> of the determinations where the claimant was discharged from the job.</w:t>
      </w:r>
    </w:p>
    <w:p w14:paraId="1755144A" w14:textId="77777777" w:rsidR="00CE43B9" w:rsidRPr="00C93D16" w:rsidRDefault="00CE43B9" w:rsidP="00CE43B9">
      <w:r>
        <w:rPr>
          <w:noProof/>
        </w:rPr>
        <w:lastRenderedPageBreak/>
        <w:drawing>
          <wp:inline distT="0" distB="0" distL="0" distR="0" wp14:anchorId="06D5D78D" wp14:editId="54BAFE4F">
            <wp:extent cx="6802438" cy="3414332"/>
            <wp:effectExtent l="0" t="0" r="17780" b="15240"/>
            <wp:docPr id="17270276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5F819C0" w14:textId="77777777" w:rsidR="00CE43B9" w:rsidRPr="00C93D16" w:rsidRDefault="00CE43B9" w:rsidP="00CE43B9">
      <w:r w:rsidRPr="00C93D16">
        <w:t xml:space="preserve">In the </w:t>
      </w:r>
      <w:r>
        <w:t>3</w:t>
      </w:r>
      <w:r w:rsidRPr="00A4425D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>, the largest category of nonseparation determinations (</w:t>
      </w:r>
      <w:r>
        <w:t>39.7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(31.7%)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0A009D71" w14:textId="77777777" w:rsidR="00CE43B9" w:rsidRPr="00C93D16" w:rsidRDefault="00CE43B9" w:rsidP="00CE43B9">
      <w:r>
        <w:rPr>
          <w:noProof/>
        </w:rPr>
        <w:drawing>
          <wp:inline distT="0" distB="0" distL="0" distR="0" wp14:anchorId="24BAFE7C" wp14:editId="34C19019">
            <wp:extent cx="6704013" cy="3667126"/>
            <wp:effectExtent l="0" t="0" r="1905" b="9525"/>
            <wp:docPr id="13991750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A49E7D" w14:textId="77777777" w:rsidR="00CE43B9" w:rsidRDefault="00CE43B9" w:rsidP="00CE43B9">
      <w:r w:rsidRPr="00C93D16">
        <w:t xml:space="preserve">In the </w:t>
      </w:r>
      <w:r>
        <w:t>3</w:t>
      </w:r>
      <w:r w:rsidRPr="008B06DA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3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91.4</w:t>
      </w:r>
      <w:r w:rsidRPr="00C93D16">
        <w:t>%</w:t>
      </w:r>
      <w:r>
        <w:t xml:space="preserve"> and </w:t>
      </w:r>
      <w:r w:rsidRPr="00C93D16">
        <w:t>“</w:t>
      </w:r>
      <w:r>
        <w:t>Refusal Profiling Referrals</w:t>
      </w:r>
      <w:r w:rsidRPr="00C93D16">
        <w:t xml:space="preserve">” with </w:t>
      </w:r>
      <w:r>
        <w:t>87.4</w:t>
      </w:r>
      <w:r w:rsidRPr="00C93D16">
        <w:t>%</w:t>
      </w:r>
      <w:r>
        <w:t>.</w:t>
      </w:r>
    </w:p>
    <w:bookmarkEnd w:id="0"/>
    <w:p w14:paraId="149343CD" w14:textId="0519C002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12</w:t>
      </w:r>
      <w:r w:rsidR="00BE0B1E">
        <w:rPr>
          <w:i/>
          <w:sz w:val="20"/>
          <w:szCs w:val="20"/>
        </w:rPr>
        <w:t>/</w:t>
      </w:r>
      <w:r w:rsidR="00CE43B9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/202</w:t>
      </w:r>
      <w:r w:rsidR="00D46E6B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2691F"/>
    <w:rsid w:val="001E1C99"/>
    <w:rsid w:val="002D3538"/>
    <w:rsid w:val="002D6AC7"/>
    <w:rsid w:val="00401789"/>
    <w:rsid w:val="0045432A"/>
    <w:rsid w:val="00477C49"/>
    <w:rsid w:val="00490459"/>
    <w:rsid w:val="004C6F9C"/>
    <w:rsid w:val="004D7091"/>
    <w:rsid w:val="0052310C"/>
    <w:rsid w:val="00590E37"/>
    <w:rsid w:val="00680C14"/>
    <w:rsid w:val="006A5C5D"/>
    <w:rsid w:val="00790749"/>
    <w:rsid w:val="0079233F"/>
    <w:rsid w:val="007A6221"/>
    <w:rsid w:val="008712D0"/>
    <w:rsid w:val="00946B2E"/>
    <w:rsid w:val="00977758"/>
    <w:rsid w:val="00B95303"/>
    <w:rsid w:val="00BB1081"/>
    <w:rsid w:val="00BE0B1E"/>
    <w:rsid w:val="00C33BDC"/>
    <w:rsid w:val="00CE43B9"/>
    <w:rsid w:val="00D25AF7"/>
    <w:rsid w:val="00D425D9"/>
    <w:rsid w:val="00D46E6B"/>
    <w:rsid w:val="00D96A47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3rd%20Qtr%202023\Graphs_3rd%20Qtr%20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3rd%20Qtr%202023\Graphs_3rd%20Qtr%20202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 formatCode="0.0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719475</c:v>
                </c:pt>
                <c:pt idx="1">
                  <c:v>718546</c:v>
                </c:pt>
                <c:pt idx="2">
                  <c:v>733695</c:v>
                </c:pt>
                <c:pt idx="3">
                  <c:v>754174</c:v>
                </c:pt>
                <c:pt idx="4">
                  <c:v>713426</c:v>
                </c:pt>
                <c:pt idx="5">
                  <c:v>707828</c:v>
                </c:pt>
                <c:pt idx="6">
                  <c:v>1296776</c:v>
                </c:pt>
                <c:pt idx="7">
                  <c:v>1032490</c:v>
                </c:pt>
                <c:pt idx="8">
                  <c:v>851009</c:v>
                </c:pt>
                <c:pt idx="9">
                  <c:v>877141</c:v>
                </c:pt>
                <c:pt idx="10">
                  <c:v>815832</c:v>
                </c:pt>
                <c:pt idx="11">
                  <c:v>785757</c:v>
                </c:pt>
                <c:pt idx="12">
                  <c:v>750394</c:v>
                </c:pt>
                <c:pt idx="13">
                  <c:v>783883</c:v>
                </c:pt>
                <c:pt idx="14">
                  <c:v>755953</c:v>
                </c:pt>
                <c:pt idx="15">
                  <c:v>774283</c:v>
                </c:pt>
                <c:pt idx="16">
                  <c:v>712340</c:v>
                </c:pt>
                <c:pt idx="17">
                  <c:v>755642</c:v>
                </c:pt>
                <c:pt idx="18">
                  <c:v>751082</c:v>
                </c:pt>
                <c:pt idx="19">
                  <c:v>739570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B1-4C7A-9D70-1CF91CBB9047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 formatCode="0.0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715843</c:v>
                </c:pt>
                <c:pt idx="1">
                  <c:v>838465</c:v>
                </c:pt>
                <c:pt idx="2">
                  <c:v>762509</c:v>
                </c:pt>
                <c:pt idx="3">
                  <c:v>774406</c:v>
                </c:pt>
                <c:pt idx="4">
                  <c:v>724932</c:v>
                </c:pt>
                <c:pt idx="5">
                  <c:v>804475</c:v>
                </c:pt>
                <c:pt idx="6">
                  <c:v>1577914</c:v>
                </c:pt>
                <c:pt idx="7">
                  <c:v>1554526</c:v>
                </c:pt>
                <c:pt idx="8">
                  <c:v>1520077</c:v>
                </c:pt>
                <c:pt idx="9">
                  <c:v>1363166</c:v>
                </c:pt>
                <c:pt idx="10">
                  <c:v>1736749</c:v>
                </c:pt>
                <c:pt idx="11">
                  <c:v>1759659</c:v>
                </c:pt>
                <c:pt idx="12">
                  <c:v>1399459</c:v>
                </c:pt>
                <c:pt idx="13">
                  <c:v>1399145</c:v>
                </c:pt>
                <c:pt idx="14">
                  <c:v>1099205</c:v>
                </c:pt>
                <c:pt idx="15">
                  <c:v>1053933</c:v>
                </c:pt>
                <c:pt idx="16">
                  <c:v>905475</c:v>
                </c:pt>
                <c:pt idx="17">
                  <c:v>1051508</c:v>
                </c:pt>
                <c:pt idx="18">
                  <c:v>991016</c:v>
                </c:pt>
                <c:pt idx="19">
                  <c:v>960014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B1-4C7A-9D70-1CF91CBB90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343854</c:v>
                </c:pt>
                <c:pt idx="1">
                  <c:v>341619</c:v>
                </c:pt>
                <c:pt idx="2">
                  <c:v>350047</c:v>
                </c:pt>
                <c:pt idx="3">
                  <c:v>361597</c:v>
                </c:pt>
                <c:pt idx="4">
                  <c:v>340041</c:v>
                </c:pt>
                <c:pt idx="5">
                  <c:v>332337</c:v>
                </c:pt>
                <c:pt idx="6">
                  <c:v>479055</c:v>
                </c:pt>
                <c:pt idx="7">
                  <c:v>643872</c:v>
                </c:pt>
                <c:pt idx="8">
                  <c:v>521453</c:v>
                </c:pt>
                <c:pt idx="9">
                  <c:v>518299</c:v>
                </c:pt>
                <c:pt idx="10">
                  <c:v>481353</c:v>
                </c:pt>
                <c:pt idx="11">
                  <c:v>452207</c:v>
                </c:pt>
                <c:pt idx="12">
                  <c:v>430138</c:v>
                </c:pt>
                <c:pt idx="13">
                  <c:v>439567</c:v>
                </c:pt>
                <c:pt idx="14">
                  <c:v>421902</c:v>
                </c:pt>
                <c:pt idx="15">
                  <c:v>415688</c:v>
                </c:pt>
                <c:pt idx="16">
                  <c:v>353282</c:v>
                </c:pt>
                <c:pt idx="17">
                  <c:v>373483</c:v>
                </c:pt>
                <c:pt idx="18">
                  <c:v>356387</c:v>
                </c:pt>
                <c:pt idx="19">
                  <c:v>364892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AE-4CFA-A72F-292D9D8CAD6E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375621</c:v>
                </c:pt>
                <c:pt idx="1">
                  <c:v>376927</c:v>
                </c:pt>
                <c:pt idx="2">
                  <c:v>383648</c:v>
                </c:pt>
                <c:pt idx="3">
                  <c:v>392577</c:v>
                </c:pt>
                <c:pt idx="4">
                  <c:v>373385</c:v>
                </c:pt>
                <c:pt idx="5">
                  <c:v>375491</c:v>
                </c:pt>
                <c:pt idx="6">
                  <c:v>817721</c:v>
                </c:pt>
                <c:pt idx="7">
                  <c:v>388618</c:v>
                </c:pt>
                <c:pt idx="8">
                  <c:v>329556</c:v>
                </c:pt>
                <c:pt idx="9">
                  <c:v>358842</c:v>
                </c:pt>
                <c:pt idx="10">
                  <c:v>334479</c:v>
                </c:pt>
                <c:pt idx="11">
                  <c:v>333550</c:v>
                </c:pt>
                <c:pt idx="12">
                  <c:v>320256</c:v>
                </c:pt>
                <c:pt idx="13">
                  <c:v>344316</c:v>
                </c:pt>
                <c:pt idx="14">
                  <c:v>334051</c:v>
                </c:pt>
                <c:pt idx="15">
                  <c:v>358595</c:v>
                </c:pt>
                <c:pt idx="16">
                  <c:v>359058</c:v>
                </c:pt>
                <c:pt idx="17">
                  <c:v>382159</c:v>
                </c:pt>
                <c:pt idx="18">
                  <c:v>394695</c:v>
                </c:pt>
                <c:pt idx="19">
                  <c:v>374678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AE-4CFA-A72F-292D9D8CAD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605025</c:v>
                </c:pt>
                <c:pt idx="1">
                  <c:v>715541</c:v>
                </c:pt>
                <c:pt idx="2">
                  <c:v>651408</c:v>
                </c:pt>
                <c:pt idx="3">
                  <c:v>664706</c:v>
                </c:pt>
                <c:pt idx="4">
                  <c:v>625978</c:v>
                </c:pt>
                <c:pt idx="5">
                  <c:v>683203</c:v>
                </c:pt>
                <c:pt idx="6">
                  <c:v>1234005</c:v>
                </c:pt>
                <c:pt idx="7">
                  <c:v>1335246</c:v>
                </c:pt>
                <c:pt idx="8">
                  <c:v>1387886</c:v>
                </c:pt>
                <c:pt idx="9">
                  <c:v>1214663</c:v>
                </c:pt>
                <c:pt idx="10">
                  <c:v>1575046</c:v>
                </c:pt>
                <c:pt idx="11">
                  <c:v>1607173</c:v>
                </c:pt>
                <c:pt idx="12">
                  <c:v>1275241</c:v>
                </c:pt>
                <c:pt idx="13">
                  <c:v>1248481</c:v>
                </c:pt>
                <c:pt idx="14">
                  <c:v>910187</c:v>
                </c:pt>
                <c:pt idx="15">
                  <c:v>932287</c:v>
                </c:pt>
                <c:pt idx="16">
                  <c:v>812714</c:v>
                </c:pt>
                <c:pt idx="17">
                  <c:v>920328</c:v>
                </c:pt>
                <c:pt idx="18">
                  <c:v>872288</c:v>
                </c:pt>
                <c:pt idx="19">
                  <c:v>841230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CB-4EF3-B1A5-C50D6AD2E1FB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2018.4</c:v>
                </c:pt>
                <c:pt idx="1">
                  <c:v>2019.1</c:v>
                </c:pt>
                <c:pt idx="2">
                  <c:v>2019.2</c:v>
                </c:pt>
                <c:pt idx="3" formatCode="0.0">
                  <c:v>2019.3</c:v>
                </c:pt>
                <c:pt idx="4" formatCode="0.0">
                  <c:v>2019.4</c:v>
                </c:pt>
                <c:pt idx="5" formatCode="0.0">
                  <c:v>2020.1</c:v>
                </c:pt>
                <c:pt idx="6" formatCode="0.0">
                  <c:v>2020.2</c:v>
                </c:pt>
                <c:pt idx="7" formatCode="0.0">
                  <c:v>2020.3</c:v>
                </c:pt>
                <c:pt idx="8" formatCode="0.0">
                  <c:v>2020.4</c:v>
                </c:pt>
                <c:pt idx="9" formatCode="0.0">
                  <c:v>2021.1</c:v>
                </c:pt>
                <c:pt idx="10" formatCode="0.0">
                  <c:v>2021.2</c:v>
                </c:pt>
                <c:pt idx="11" formatCode="0.0">
                  <c:v>2021.3</c:v>
                </c:pt>
                <c:pt idx="12" formatCode="0.0">
                  <c:v>2021.4</c:v>
                </c:pt>
                <c:pt idx="13" formatCode="0.0">
                  <c:v>2022.1</c:v>
                </c:pt>
                <c:pt idx="14" formatCode="0.0">
                  <c:v>2022.2</c:v>
                </c:pt>
                <c:pt idx="15" formatCode="0.0">
                  <c:v>2022.3</c:v>
                </c:pt>
                <c:pt idx="16" formatCode="0.0">
                  <c:v>2022.4</c:v>
                </c:pt>
                <c:pt idx="17" formatCode="0.0">
                  <c:v>2023.1</c:v>
                </c:pt>
                <c:pt idx="18" formatCode="0.0">
                  <c:v>2023.2</c:v>
                </c:pt>
                <c:pt idx="19" formatCode="0.0">
                  <c:v>2023.3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110818</c:v>
                </c:pt>
                <c:pt idx="1">
                  <c:v>122924</c:v>
                </c:pt>
                <c:pt idx="2">
                  <c:v>111101</c:v>
                </c:pt>
                <c:pt idx="3">
                  <c:v>109700</c:v>
                </c:pt>
                <c:pt idx="4">
                  <c:v>98954</c:v>
                </c:pt>
                <c:pt idx="5">
                  <c:v>121272</c:v>
                </c:pt>
                <c:pt idx="6">
                  <c:v>343909</c:v>
                </c:pt>
                <c:pt idx="7">
                  <c:v>219280</c:v>
                </c:pt>
                <c:pt idx="8">
                  <c:v>132191</c:v>
                </c:pt>
                <c:pt idx="9">
                  <c:v>148503</c:v>
                </c:pt>
                <c:pt idx="10">
                  <c:v>161703</c:v>
                </c:pt>
                <c:pt idx="11">
                  <c:v>152486</c:v>
                </c:pt>
                <c:pt idx="12">
                  <c:v>124218</c:v>
                </c:pt>
                <c:pt idx="13">
                  <c:v>150664</c:v>
                </c:pt>
                <c:pt idx="14">
                  <c:v>189018</c:v>
                </c:pt>
                <c:pt idx="15">
                  <c:v>121646</c:v>
                </c:pt>
                <c:pt idx="16">
                  <c:v>92761</c:v>
                </c:pt>
                <c:pt idx="17">
                  <c:v>131180</c:v>
                </c:pt>
                <c:pt idx="18">
                  <c:v>118728</c:v>
                </c:pt>
                <c:pt idx="19">
                  <c:v>118784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CB-4EF3-B1A5-C50D6AD2E1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9.093367165421457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34.4%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E37-4963-B92A-D256FD1C6462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65.4%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E37-4963-B92A-D256FD1C6462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DE37-4963-B92A-D256FD1C646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254781</c:v>
                </c:pt>
                <c:pt idx="1">
                  <c:v>484013</c:v>
                </c:pt>
                <c:pt idx="2">
                  <c:v>776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E37-4963-B92A-D256FD1C646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0.20909722467530939</c:v>
                </c:pt>
                <c:pt idx="1">
                  <c:v>0.66314127926316024</c:v>
                </c:pt>
                <c:pt idx="2">
                  <c:v>0.56056701030927836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5B-4092-A61C-58F9C3B3D8F4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0.79090277532469067</c:v>
                </c:pt>
                <c:pt idx="1">
                  <c:v>0.3368587207368397</c:v>
                </c:pt>
                <c:pt idx="2">
                  <c:v>0.43943298969072164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5B-4092-A61C-58F9C3B3D8F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A78B-477E-98EE-D6379A03CEB9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8B-477E-98EE-D6379A03CEB9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78B-477E-98EE-D6379A03CEB9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8B-477E-98EE-D6379A03CEB9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8B-477E-98EE-D6379A03CEB9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78B-477E-98EE-D6379A03CEB9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78B-477E-98EE-D6379A03CEB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303988</c:v>
                </c:pt>
                <c:pt idx="1">
                  <c:v>83443</c:v>
                </c:pt>
                <c:pt idx="2">
                  <c:v>6505</c:v>
                </c:pt>
                <c:pt idx="3">
                  <c:v>381499</c:v>
                </c:pt>
                <c:pt idx="4">
                  <c:v>25225</c:v>
                </c:pt>
                <c:pt idx="5">
                  <c:v>159354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78B-477E-98EE-D6379A03CEB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6F-46D2-A433-23158BAC6A72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6F-46D2-A433-23158BAC6A72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0.12660039212074162</c:v>
                </c:pt>
                <c:pt idx="1">
                  <c:v>0</c:v>
                </c:pt>
                <c:pt idx="2">
                  <c:v>0.64427363566487317</c:v>
                </c:pt>
                <c:pt idx="3">
                  <c:v>8.649563956917318E-2</c:v>
                </c:pt>
                <c:pt idx="4">
                  <c:v>0.12630327056491575</c:v>
                </c:pt>
                <c:pt idx="5">
                  <c:v>0.14282666265045119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96F-46D2-A433-23158BAC6A72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0.87339960787925841</c:v>
                </c:pt>
                <c:pt idx="1">
                  <c:v>1</c:v>
                </c:pt>
                <c:pt idx="2">
                  <c:v>0.35572636433512683</c:v>
                </c:pt>
                <c:pt idx="3">
                  <c:v>0.91350436043082683</c:v>
                </c:pt>
                <c:pt idx="4">
                  <c:v>0.87369672943508425</c:v>
                </c:pt>
                <c:pt idx="5">
                  <c:v>0.85717333734954881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96F-46D2-A433-23158BAC6A7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4</cp:revision>
  <dcterms:created xsi:type="dcterms:W3CDTF">2023-12-05T16:45:00Z</dcterms:created>
  <dcterms:modified xsi:type="dcterms:W3CDTF">2023-12-11T16:18:00Z</dcterms:modified>
</cp:coreProperties>
</file>